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1C" w:rsidRDefault="00CC211C" w:rsidP="00CC211C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UNITED STATES BANKRUPTCY COURT</w:t>
      </w:r>
    </w:p>
    <w:p w:rsidR="00CC211C" w:rsidRDefault="00CC211C" w:rsidP="00CC211C">
      <w:pPr>
        <w:jc w:val="center"/>
        <w:rPr>
          <w:sz w:val="24"/>
          <w:szCs w:val="24"/>
        </w:rPr>
      </w:pPr>
      <w:r>
        <w:rPr>
          <w:sz w:val="24"/>
          <w:szCs w:val="24"/>
        </w:rPr>
        <w:t>FOR THE</w:t>
      </w:r>
    </w:p>
    <w:p w:rsidR="00CC211C" w:rsidRDefault="00CC211C" w:rsidP="00CC211C">
      <w:pPr>
        <w:jc w:val="center"/>
        <w:rPr>
          <w:sz w:val="24"/>
          <w:szCs w:val="24"/>
        </w:rPr>
      </w:pPr>
      <w:r>
        <w:rPr>
          <w:sz w:val="24"/>
          <w:szCs w:val="24"/>
        </w:rPr>
        <w:t>WESTERN DISTRICT OF KENTUCKY</w:t>
      </w:r>
    </w:p>
    <w:p w:rsidR="00CC211C" w:rsidRDefault="00CC211C" w:rsidP="00CC211C">
      <w:pPr>
        <w:jc w:val="both"/>
        <w:rPr>
          <w:sz w:val="24"/>
          <w:szCs w:val="24"/>
        </w:rPr>
      </w:pPr>
    </w:p>
    <w:p w:rsidR="00CC211C" w:rsidRDefault="00CC211C" w:rsidP="00CC211C">
      <w:pPr>
        <w:jc w:val="both"/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211C" w:rsidRDefault="00CC211C" w:rsidP="00CC21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211C" w:rsidRDefault="00CC211C" w:rsidP="00CC21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NO.</w:t>
      </w:r>
    </w:p>
    <w:p w:rsidR="00CC211C" w:rsidRDefault="00CC211C" w:rsidP="00CC21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211C" w:rsidRDefault="00CC211C" w:rsidP="00CC21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Debtor(s)</w:t>
      </w:r>
      <w:r>
        <w:rPr>
          <w:sz w:val="24"/>
          <w:szCs w:val="24"/>
        </w:rPr>
        <w:tab/>
      </w:r>
      <w:bookmarkStart w:id="0" w:name="_GoBack"/>
      <w:bookmarkEnd w:id="0"/>
    </w:p>
    <w:p w:rsidR="00CC211C" w:rsidRDefault="000C3FAB" w:rsidP="00CC211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" w:lineRule="exact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5240" r="952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37F7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ECrvLQ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</w:p>
    <w:p w:rsidR="00CC211C" w:rsidRDefault="00CC211C" w:rsidP="00CC211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CC211C" w:rsidRDefault="00CC211C" w:rsidP="00CC211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CC211C" w:rsidRDefault="00F02346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NOTICE OF OBJECTION TO CLAIM</w:t>
      </w:r>
    </w:p>
    <w:p w:rsidR="00CC211C" w:rsidRDefault="00CC211C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211C" w:rsidRDefault="00CC211C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C211C" w:rsidRDefault="00CC211C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02346">
        <w:rPr>
          <w:sz w:val="24"/>
          <w:szCs w:val="24"/>
        </w:rPr>
        <w:t xml:space="preserve">{NAME OF MOVANT} has filed an objection to your claim in this bankruptcy case. </w:t>
      </w:r>
    </w:p>
    <w:p w:rsidR="00CC211C" w:rsidRDefault="00CC211C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F02346" w:rsidRDefault="00F02346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Your claim </w:t>
      </w:r>
      <w:proofErr w:type="gramStart"/>
      <w:r>
        <w:rPr>
          <w:b/>
          <w:sz w:val="24"/>
          <w:szCs w:val="24"/>
        </w:rPr>
        <w:t>may be reduced, modified or eliminated</w:t>
      </w:r>
      <w:proofErr w:type="gramEnd"/>
      <w:r>
        <w:rPr>
          <w:b/>
          <w:sz w:val="24"/>
          <w:szCs w:val="24"/>
        </w:rPr>
        <w:t xml:space="preserve">. You should read these papers carefully and discuss them with your attorney, if you have one. </w:t>
      </w:r>
    </w:p>
    <w:p w:rsidR="00F02346" w:rsidRDefault="00F02346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F02346" w:rsidRDefault="00F02346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  <w:t>If you do not want the Court to eliminate or change your claim, then on or before {INSERT DATE 30 DAYS FROM DATE PLEADING TO BE FILED WITH THE COURT}, you or your lawyer must file with the Court a typewritten response, either electronically in compliance with L.B.R. 5005-4, or at:</w:t>
      </w:r>
    </w:p>
    <w:p w:rsidR="00F02346" w:rsidRDefault="00F02346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F02346" w:rsidRDefault="00F02346" w:rsidP="00F02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4"/>
          <w:szCs w:val="24"/>
        </w:rPr>
      </w:pPr>
      <w:r>
        <w:rPr>
          <w:sz w:val="24"/>
          <w:szCs w:val="24"/>
        </w:rPr>
        <w:t>U.S. Bankruptcy Court – Western District of Kentucky</w:t>
      </w:r>
    </w:p>
    <w:p w:rsidR="00F02346" w:rsidRDefault="00F02346" w:rsidP="00F02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601</w:t>
      </w:r>
      <w:proofErr w:type="gramEnd"/>
      <w:r>
        <w:rPr>
          <w:sz w:val="24"/>
          <w:szCs w:val="24"/>
        </w:rPr>
        <w:t xml:space="preserve"> West Broadway, Suite 450</w:t>
      </w:r>
    </w:p>
    <w:p w:rsidR="00F02346" w:rsidRDefault="00F02346" w:rsidP="00F02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4"/>
          <w:szCs w:val="24"/>
        </w:rPr>
      </w:pPr>
      <w:r>
        <w:rPr>
          <w:sz w:val="24"/>
          <w:szCs w:val="24"/>
        </w:rPr>
        <w:t>Louisville, KY 40202</w:t>
      </w:r>
    </w:p>
    <w:p w:rsidR="00F02346" w:rsidRDefault="00F02346" w:rsidP="00F02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F02346" w:rsidRDefault="000C3FAB" w:rsidP="00F02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If you mail your response to the Court for filing, you must mail it early enough so that the Court will </w:t>
      </w:r>
      <w:r>
        <w:rPr>
          <w:b/>
          <w:sz w:val="24"/>
          <w:szCs w:val="24"/>
        </w:rPr>
        <w:t xml:space="preserve">receive </w:t>
      </w:r>
      <w:r>
        <w:rPr>
          <w:sz w:val="24"/>
          <w:szCs w:val="24"/>
        </w:rPr>
        <w:t xml:space="preserve">it on or before the date stated above. </w:t>
      </w:r>
    </w:p>
    <w:p w:rsidR="000C3FAB" w:rsidRDefault="000C3FAB" w:rsidP="00F02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C3FAB" w:rsidRDefault="000C3FAB" w:rsidP="00F02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  <w:t>You must also send a copy to:</w:t>
      </w:r>
    </w:p>
    <w:p w:rsidR="000C3FAB" w:rsidRDefault="000C3FAB" w:rsidP="00F02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C3FAB" w:rsidRDefault="000C3FAB" w:rsidP="000C3F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{</w:t>
      </w:r>
      <w:proofErr w:type="gramStart"/>
      <w:r>
        <w:rPr>
          <w:sz w:val="24"/>
          <w:szCs w:val="24"/>
        </w:rPr>
        <w:t>objector’s</w:t>
      </w:r>
      <w:proofErr w:type="gramEnd"/>
      <w:r>
        <w:rPr>
          <w:sz w:val="24"/>
          <w:szCs w:val="24"/>
        </w:rPr>
        <w:t xml:space="preserve"> attorney’s name and address/objector’s name and address, if </w:t>
      </w:r>
      <w:r>
        <w:rPr>
          <w:i/>
          <w:sz w:val="24"/>
          <w:szCs w:val="24"/>
        </w:rPr>
        <w:t>pro se</w:t>
      </w:r>
      <w:r>
        <w:rPr>
          <w:sz w:val="24"/>
          <w:szCs w:val="24"/>
        </w:rPr>
        <w:t>}</w:t>
      </w:r>
    </w:p>
    <w:p w:rsidR="000C3FAB" w:rsidRDefault="000C3FAB" w:rsidP="000C3F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4"/>
          <w:szCs w:val="24"/>
        </w:rPr>
      </w:pPr>
    </w:p>
    <w:p w:rsidR="000C3FAB" w:rsidRDefault="000C3FAB" w:rsidP="000C3F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{</w:t>
      </w:r>
      <w:proofErr w:type="gramStart"/>
      <w:r>
        <w:rPr>
          <w:sz w:val="24"/>
          <w:szCs w:val="24"/>
        </w:rPr>
        <w:t>names</w:t>
      </w:r>
      <w:proofErr w:type="gramEnd"/>
      <w:r>
        <w:rPr>
          <w:sz w:val="24"/>
          <w:szCs w:val="24"/>
        </w:rPr>
        <w:t xml:space="preserve"> and addresses of others to be served}</w:t>
      </w:r>
    </w:p>
    <w:p w:rsidR="000C3FAB" w:rsidRDefault="000C3FAB" w:rsidP="000C3F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4"/>
          <w:szCs w:val="24"/>
        </w:rPr>
      </w:pPr>
    </w:p>
    <w:p w:rsidR="000C3FAB" w:rsidRPr="000C3FAB" w:rsidRDefault="000C3FAB" w:rsidP="000C3F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If you or your attorney do not take these steps, the Court may decide that you do not oppose the objection to your claim. </w:t>
      </w:r>
    </w:p>
    <w:p w:rsidR="00CC211C" w:rsidRDefault="00CC211C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C211C" w:rsidRDefault="00CC211C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C211C" w:rsidRDefault="00CC211C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Dated: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3FAB">
        <w:rPr>
          <w:sz w:val="24"/>
          <w:szCs w:val="24"/>
        </w:rPr>
        <w:tab/>
      </w:r>
      <w:r w:rsidR="000C3FAB">
        <w:rPr>
          <w:sz w:val="24"/>
          <w:szCs w:val="24"/>
        </w:rPr>
        <w:tab/>
      </w:r>
      <w:r w:rsidR="000C3FAB">
        <w:rPr>
          <w:sz w:val="24"/>
          <w:szCs w:val="24"/>
        </w:rPr>
        <w:tab/>
      </w:r>
      <w:r w:rsidR="000C3FAB">
        <w:rPr>
          <w:sz w:val="24"/>
          <w:szCs w:val="24"/>
        </w:rPr>
        <w:tab/>
      </w:r>
      <w:r w:rsidR="000C3FAB">
        <w:rPr>
          <w:sz w:val="24"/>
          <w:szCs w:val="24"/>
        </w:rPr>
        <w:tab/>
        <w:t>s/</w:t>
      </w:r>
    </w:p>
    <w:p w:rsidR="00CC211C" w:rsidRDefault="00CC211C" w:rsidP="00CC21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Attorney for </w:t>
      </w:r>
      <w:r w:rsidR="000C3FAB">
        <w:rPr>
          <w:sz w:val="24"/>
          <w:szCs w:val="24"/>
        </w:rPr>
        <w:t>Movant/Movant</w:t>
      </w:r>
    </w:p>
    <w:p w:rsidR="000C3FAB" w:rsidRDefault="000C3FAB" w:rsidP="000C3F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60"/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547E73" w:rsidRPr="000C3FAB" w:rsidRDefault="000C3FAB" w:rsidP="000C3F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60"/>
        <w:rPr>
          <w:sz w:val="24"/>
          <w:szCs w:val="24"/>
        </w:rPr>
      </w:pPr>
      <w:r>
        <w:rPr>
          <w:sz w:val="24"/>
          <w:szCs w:val="24"/>
        </w:rPr>
        <w:t>Phone Number</w:t>
      </w:r>
      <w:r w:rsidR="00CC211C">
        <w:rPr>
          <w:sz w:val="24"/>
          <w:szCs w:val="24"/>
        </w:rPr>
        <w:t xml:space="preserve"> </w:t>
      </w:r>
    </w:p>
    <w:sectPr w:rsidR="00547E73" w:rsidRPr="000C3FAB" w:rsidSect="000C3FAB">
      <w:footerReference w:type="default" r:id="rId6"/>
      <w:pgSz w:w="12240" w:h="15840"/>
      <w:pgMar w:top="1440" w:right="1080" w:bottom="1440" w:left="108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57" w:rsidRDefault="00076AB9">
      <w:r>
        <w:separator/>
      </w:r>
    </w:p>
  </w:endnote>
  <w:endnote w:type="continuationSeparator" w:id="0">
    <w:p w:rsidR="009B6157" w:rsidRDefault="0007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2" w:rsidRDefault="00F548E2">
    <w:pPr>
      <w:rPr>
        <w:sz w:val="24"/>
        <w:szCs w:val="24"/>
      </w:rPr>
    </w:pPr>
  </w:p>
  <w:p w:rsidR="00942E12" w:rsidRDefault="00CC211C">
    <w:pPr>
      <w:rPr>
        <w:sz w:val="16"/>
        <w:szCs w:val="16"/>
      </w:rPr>
    </w:pPr>
    <w:r>
      <w:rPr>
        <w:sz w:val="16"/>
        <w:szCs w:val="16"/>
      </w:rPr>
      <w:t xml:space="preserve">Local Form </w:t>
    </w:r>
    <w:r w:rsidR="000C3FAB">
      <w:rPr>
        <w:sz w:val="16"/>
        <w:szCs w:val="16"/>
      </w:rPr>
      <w:t>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57" w:rsidRDefault="00076AB9">
      <w:r>
        <w:separator/>
      </w:r>
    </w:p>
  </w:footnote>
  <w:footnote w:type="continuationSeparator" w:id="0">
    <w:p w:rsidR="009B6157" w:rsidRDefault="0007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C"/>
    <w:rsid w:val="00076AB9"/>
    <w:rsid w:val="000C3FAB"/>
    <w:rsid w:val="00547E73"/>
    <w:rsid w:val="009B6157"/>
    <w:rsid w:val="00CC211C"/>
    <w:rsid w:val="00F02346"/>
    <w:rsid w:val="00F548E2"/>
    <w:rsid w:val="00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342251-0867-4817-A425-13EDDC11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FA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FA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tpreston</dc:creator>
  <cp:keywords/>
  <dc:description/>
  <cp:lastModifiedBy>Tina Preston</cp:lastModifiedBy>
  <cp:revision>2</cp:revision>
  <cp:lastPrinted>2017-11-03T13:25:00Z</cp:lastPrinted>
  <dcterms:created xsi:type="dcterms:W3CDTF">2017-11-03T13:39:00Z</dcterms:created>
  <dcterms:modified xsi:type="dcterms:W3CDTF">2017-11-03T13:39:00Z</dcterms:modified>
</cp:coreProperties>
</file>